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70AFCD0F" w:rsidR="00D12A12" w:rsidRPr="00164A29" w:rsidRDefault="008B2742" w:rsidP="00D12A12">
      <w:pPr>
        <w:jc w:val="right"/>
        <w:rPr>
          <w:rFonts w:ascii="Verdana" w:hAnsi="Verdana"/>
          <w:color w:val="41525C"/>
          <w:sz w:val="18"/>
          <w:szCs w:val="18"/>
        </w:rPr>
      </w:pPr>
      <w:r w:rsidRPr="000A2F83">
        <w:rPr>
          <w:rFonts w:ascii="Verdana" w:hAnsi="Verdana"/>
          <w:color w:val="41525C"/>
          <w:sz w:val="18"/>
          <w:szCs w:val="18"/>
        </w:rPr>
        <w:t xml:space="preserve">August </w:t>
      </w:r>
      <w:r w:rsidR="000A2F83" w:rsidRPr="000A2F83">
        <w:rPr>
          <w:rFonts w:ascii="Verdana" w:hAnsi="Verdana"/>
          <w:color w:val="41525C"/>
          <w:sz w:val="18"/>
          <w:szCs w:val="18"/>
        </w:rPr>
        <w:t>2</w:t>
      </w:r>
      <w:r w:rsidR="00AF3F2B">
        <w:rPr>
          <w:rFonts w:ascii="Verdana" w:hAnsi="Verdana"/>
          <w:color w:val="41525C"/>
          <w:sz w:val="18"/>
          <w:szCs w:val="18"/>
        </w:rPr>
        <w:t>6</w:t>
      </w:r>
      <w:r w:rsidRPr="000A2F83">
        <w:rPr>
          <w:rFonts w:ascii="Verdana" w:hAnsi="Verdana"/>
          <w:color w:val="41525C"/>
          <w:sz w:val="18"/>
          <w:szCs w:val="18"/>
        </w:rPr>
        <w:t>,</w:t>
      </w:r>
      <w:r w:rsidR="00D12A12" w:rsidRPr="000A2F83">
        <w:rPr>
          <w:rFonts w:ascii="Verdana" w:hAnsi="Verdana"/>
          <w:color w:val="41525C"/>
          <w:sz w:val="18"/>
          <w:szCs w:val="18"/>
        </w:rPr>
        <w:t xml:space="preserve"> 2020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21F9618" w14:textId="77777777" w:rsidR="001C53D1" w:rsidRDefault="002F1837" w:rsidP="001C53D1">
      <w:pPr>
        <w:rPr>
          <w:rFonts w:ascii="Georgia" w:hAnsi="Georgia"/>
          <w:b/>
          <w:sz w:val="28"/>
          <w:szCs w:val="28"/>
        </w:rPr>
      </w:pPr>
      <w:r w:rsidRPr="001C53D1">
        <w:rPr>
          <w:rFonts w:ascii="Georgia" w:hAnsi="Georgia"/>
          <w:b/>
          <w:sz w:val="28"/>
          <w:szCs w:val="28"/>
        </w:rPr>
        <w:t>Versatile and productive Potain MCH 175 cranes selected for transformation projects in downtown Shenz</w:t>
      </w:r>
      <w:r w:rsidR="00A05106" w:rsidRPr="001C53D1">
        <w:rPr>
          <w:rFonts w:ascii="Georgia" w:hAnsi="Georgia"/>
          <w:b/>
          <w:sz w:val="28"/>
          <w:szCs w:val="28"/>
        </w:rPr>
        <w:t>h</w:t>
      </w:r>
      <w:r w:rsidRPr="001C53D1">
        <w:rPr>
          <w:rFonts w:ascii="Georgia" w:hAnsi="Georgia"/>
          <w:b/>
          <w:sz w:val="28"/>
          <w:szCs w:val="28"/>
        </w:rPr>
        <w:t>en, China</w:t>
      </w:r>
    </w:p>
    <w:p w14:paraId="49AEA9D3" w14:textId="149B3A7D" w:rsidR="00A053F6" w:rsidRPr="001C53D1" w:rsidRDefault="00603DFF" w:rsidP="001C53D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 w:rsidRPr="001C53D1"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B56443" w:rsidRPr="001C53D1">
        <w:rPr>
          <w:rFonts w:ascii="Georgia" w:hAnsi="Georgia" w:cs="Arial"/>
          <w:i/>
          <w:iCs/>
          <w:sz w:val="21"/>
          <w:szCs w:val="21"/>
        </w:rPr>
        <w:t xml:space="preserve">Potain </w:t>
      </w:r>
      <w:r w:rsidR="00B80C6E" w:rsidRPr="001C53D1">
        <w:rPr>
          <w:rFonts w:ascii="Georgia" w:hAnsi="Georgia" w:cs="Arial"/>
          <w:i/>
          <w:iCs/>
          <w:sz w:val="21"/>
          <w:szCs w:val="21"/>
        </w:rPr>
        <w:t>hydraulic luffing jib</w:t>
      </w:r>
      <w:r w:rsidR="00B56443" w:rsidRPr="001C53D1">
        <w:rPr>
          <w:rFonts w:ascii="Georgia" w:hAnsi="Georgia" w:cs="Arial"/>
          <w:i/>
          <w:iCs/>
          <w:sz w:val="21"/>
          <w:szCs w:val="21"/>
        </w:rPr>
        <w:t xml:space="preserve"> crane</w:t>
      </w:r>
      <w:r w:rsidR="004C2A7E" w:rsidRPr="001C53D1">
        <w:rPr>
          <w:rFonts w:ascii="Georgia" w:hAnsi="Georgia" w:cs="Arial"/>
          <w:i/>
          <w:iCs/>
          <w:sz w:val="21"/>
          <w:szCs w:val="21"/>
        </w:rPr>
        <w:t>s</w:t>
      </w:r>
      <w:r w:rsidR="00B56443" w:rsidRPr="001C53D1">
        <w:rPr>
          <w:rFonts w:ascii="Georgia" w:hAnsi="Georgia" w:cs="Arial"/>
          <w:i/>
          <w:iCs/>
          <w:sz w:val="21"/>
          <w:szCs w:val="21"/>
        </w:rPr>
        <w:t xml:space="preserve"> </w:t>
      </w:r>
      <w:r w:rsidR="004C2A7E" w:rsidRPr="001C53D1">
        <w:rPr>
          <w:rFonts w:ascii="Georgia" w:hAnsi="Georgia" w:cs="Arial"/>
          <w:i/>
          <w:iCs/>
          <w:sz w:val="21"/>
          <w:szCs w:val="21"/>
        </w:rPr>
        <w:t>are</w:t>
      </w:r>
      <w:r w:rsidR="00B56443" w:rsidRPr="001C53D1">
        <w:rPr>
          <w:rFonts w:ascii="Georgia" w:hAnsi="Georgia" w:cs="Arial"/>
          <w:i/>
          <w:iCs/>
          <w:sz w:val="21"/>
          <w:szCs w:val="21"/>
        </w:rPr>
        <w:t xml:space="preserve"> helping to tr</w:t>
      </w:r>
      <w:r w:rsidR="006C6D0A" w:rsidRPr="001C53D1">
        <w:rPr>
          <w:rFonts w:ascii="Georgia" w:hAnsi="Georgia" w:cs="Arial"/>
          <w:i/>
          <w:iCs/>
          <w:sz w:val="21"/>
          <w:szCs w:val="21"/>
        </w:rPr>
        <w:t>ansform Shenzhen’s housing landscape</w:t>
      </w:r>
      <w:r w:rsidR="004B4AC1" w:rsidRPr="001C53D1">
        <w:rPr>
          <w:rFonts w:ascii="Georgia" w:hAnsi="Georgia" w:cs="Arial"/>
          <w:i/>
          <w:iCs/>
          <w:sz w:val="21"/>
          <w:szCs w:val="21"/>
        </w:rPr>
        <w:t xml:space="preserve"> and construct a new fire station</w:t>
      </w:r>
      <w:r w:rsidRPr="001C53D1">
        <w:rPr>
          <w:rFonts w:ascii="Georgia" w:hAnsi="Georgia" w:cs="Arial"/>
          <w:i/>
          <w:iCs/>
          <w:sz w:val="21"/>
          <w:szCs w:val="21"/>
        </w:rPr>
        <w:t xml:space="preserve">. </w:t>
      </w:r>
      <w:r w:rsidR="00A053F6" w:rsidRPr="001C53D1"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3EFF222E" w:rsidR="00A053F6" w:rsidRPr="007649F8" w:rsidRDefault="00B56443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FD3219">
        <w:rPr>
          <w:rFonts w:ascii="Georgia" w:hAnsi="Georgia" w:cs="Arial"/>
          <w:i/>
          <w:iCs/>
          <w:sz w:val="21"/>
          <w:szCs w:val="21"/>
        </w:rPr>
        <w:t xml:space="preserve">two Potain </w:t>
      </w:r>
      <w:r w:rsidR="00DF1F36">
        <w:rPr>
          <w:rFonts w:ascii="Georgia" w:hAnsi="Georgia" w:cs="Arial"/>
          <w:i/>
          <w:iCs/>
          <w:sz w:val="21"/>
          <w:szCs w:val="21"/>
        </w:rPr>
        <w:t xml:space="preserve">MCH </w:t>
      </w:r>
      <w:r w:rsidR="00A525DB">
        <w:rPr>
          <w:rFonts w:ascii="Georgia" w:hAnsi="Georgia" w:cs="Arial"/>
          <w:i/>
          <w:iCs/>
          <w:sz w:val="21"/>
          <w:szCs w:val="21"/>
        </w:rPr>
        <w:t>175</w:t>
      </w:r>
      <w:r>
        <w:rPr>
          <w:rFonts w:ascii="Georgia" w:hAnsi="Georgia" w:cs="Arial"/>
          <w:i/>
          <w:iCs/>
          <w:sz w:val="21"/>
          <w:szCs w:val="21"/>
        </w:rPr>
        <w:t xml:space="preserve"> cranes are </w:t>
      </w:r>
      <w:r w:rsidR="00665366">
        <w:rPr>
          <w:rFonts w:ascii="Georgia" w:hAnsi="Georgia" w:cs="Arial"/>
          <w:i/>
          <w:iCs/>
          <w:sz w:val="21"/>
          <w:szCs w:val="21"/>
        </w:rPr>
        <w:t xml:space="preserve">the latest fleet additions for local contractor </w:t>
      </w:r>
      <w:r w:rsidR="001E29B9" w:rsidRPr="001C53D1">
        <w:rPr>
          <w:rFonts w:ascii="Georgia" w:hAnsi="Georgia"/>
          <w:i/>
          <w:iCs/>
          <w:sz w:val="21"/>
          <w:szCs w:val="21"/>
        </w:rPr>
        <w:t>China Construction Seventh Engineering Division</w:t>
      </w:r>
      <w:r>
        <w:rPr>
          <w:rFonts w:ascii="Georgia" w:hAnsi="Georgia" w:cs="Arial"/>
          <w:i/>
          <w:iCs/>
          <w:sz w:val="21"/>
          <w:szCs w:val="21"/>
        </w:rPr>
        <w:t xml:space="preserve">. </w:t>
      </w:r>
    </w:p>
    <w:p w14:paraId="3F2F8422" w14:textId="001CC289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China Construction Seventh Engineering Division</w:t>
      </w:r>
      <w:r w:rsidR="004A684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has deployed two </w:t>
      </w:r>
      <w:r w:rsidR="004A684E">
        <w:rPr>
          <w:rFonts w:ascii="Georgia" w:hAnsi="Georgia"/>
          <w:sz w:val="21"/>
          <w:szCs w:val="21"/>
        </w:rPr>
        <w:t xml:space="preserve">Potain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cranes</w:t>
      </w:r>
      <w:r w:rsidR="002A3FEA">
        <w:rPr>
          <w:rFonts w:ascii="Georgia" w:hAnsi="Georgia"/>
          <w:sz w:val="21"/>
          <w:szCs w:val="21"/>
        </w:rPr>
        <w:t xml:space="preserve"> </w:t>
      </w:r>
      <w:r w:rsidR="00F73A6A">
        <w:rPr>
          <w:rFonts w:ascii="Georgia" w:hAnsi="Georgia"/>
          <w:sz w:val="21"/>
          <w:szCs w:val="21"/>
        </w:rPr>
        <w:t>(</w:t>
      </w:r>
      <w:r w:rsidR="002A3FEA">
        <w:rPr>
          <w:rFonts w:ascii="Georgia" w:hAnsi="Georgia"/>
          <w:sz w:val="21"/>
          <w:szCs w:val="21"/>
        </w:rPr>
        <w:t xml:space="preserve">which is </w:t>
      </w:r>
      <w:r w:rsidR="001B3B65">
        <w:rPr>
          <w:rFonts w:ascii="Georgia" w:hAnsi="Georgia"/>
          <w:sz w:val="21"/>
          <w:szCs w:val="21"/>
        </w:rPr>
        <w:t>badged</w:t>
      </w:r>
      <w:r w:rsidR="002A3FEA">
        <w:rPr>
          <w:rFonts w:ascii="Georgia" w:hAnsi="Georgia"/>
          <w:sz w:val="21"/>
          <w:szCs w:val="21"/>
        </w:rPr>
        <w:t xml:space="preserve"> as the</w:t>
      </w:r>
      <w:r w:rsidR="001B3B65">
        <w:rPr>
          <w:rFonts w:ascii="Georgia" w:hAnsi="Georgia"/>
          <w:sz w:val="21"/>
          <w:szCs w:val="21"/>
        </w:rPr>
        <w:t xml:space="preserve"> MCH 170 in China</w:t>
      </w:r>
      <w:r w:rsidR="00F73A6A">
        <w:rPr>
          <w:rFonts w:ascii="Georgia" w:hAnsi="Georgia"/>
          <w:sz w:val="21"/>
          <w:szCs w:val="21"/>
        </w:rPr>
        <w:t>)</w:t>
      </w:r>
      <w:r>
        <w:rPr>
          <w:rFonts w:ascii="Georgia" w:hAnsi="Georgia"/>
          <w:sz w:val="21"/>
          <w:szCs w:val="21"/>
        </w:rPr>
        <w:t xml:space="preserve"> </w:t>
      </w:r>
      <w:r w:rsidR="004A684E">
        <w:rPr>
          <w:rFonts w:ascii="Georgia" w:hAnsi="Georgia"/>
          <w:sz w:val="21"/>
          <w:szCs w:val="21"/>
        </w:rPr>
        <w:t>to</w:t>
      </w:r>
      <w:r>
        <w:rPr>
          <w:rFonts w:ascii="Georgia" w:hAnsi="Georgia"/>
          <w:sz w:val="21"/>
          <w:szCs w:val="21"/>
        </w:rPr>
        <w:t xml:space="preserve"> projects</w:t>
      </w:r>
      <w:r w:rsidR="004A684E">
        <w:rPr>
          <w:rFonts w:ascii="Georgia" w:hAnsi="Georgia"/>
          <w:sz w:val="21"/>
          <w:szCs w:val="21"/>
        </w:rPr>
        <w:t xml:space="preserve"> around</w:t>
      </w:r>
      <w:r>
        <w:rPr>
          <w:rFonts w:ascii="Georgia" w:hAnsi="Georgia"/>
          <w:sz w:val="21"/>
          <w:szCs w:val="21"/>
        </w:rPr>
        <w:t xml:space="preserve"> Shenzhen</w:t>
      </w:r>
      <w:r w:rsidR="00F73A6A">
        <w:rPr>
          <w:rFonts w:ascii="Georgia" w:hAnsi="Georgia"/>
          <w:sz w:val="21"/>
          <w:szCs w:val="21"/>
        </w:rPr>
        <w:t>. O</w:t>
      </w:r>
      <w:r w:rsidR="004A684E">
        <w:rPr>
          <w:rFonts w:ascii="Georgia" w:hAnsi="Georgia"/>
          <w:sz w:val="21"/>
          <w:szCs w:val="21"/>
        </w:rPr>
        <w:t>ne</w:t>
      </w:r>
      <w:r>
        <w:rPr>
          <w:rFonts w:ascii="Georgia" w:hAnsi="Georgia"/>
          <w:sz w:val="21"/>
          <w:szCs w:val="21"/>
        </w:rPr>
        <w:t xml:space="preserve"> </w:t>
      </w:r>
      <w:r w:rsidR="00AB60EA">
        <w:rPr>
          <w:rFonts w:ascii="Georgia" w:hAnsi="Georgia"/>
          <w:sz w:val="21"/>
          <w:szCs w:val="21"/>
        </w:rPr>
        <w:t>is working on a</w:t>
      </w:r>
      <w:r>
        <w:rPr>
          <w:rFonts w:ascii="Georgia" w:hAnsi="Georgia"/>
          <w:sz w:val="21"/>
          <w:szCs w:val="21"/>
        </w:rPr>
        <w:t xml:space="preserve"> fire station project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Jingtian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 w:rsidRPr="009777AD">
        <w:rPr>
          <w:rFonts w:ascii="Georgia" w:hAnsi="Georgia"/>
          <w:sz w:val="21"/>
          <w:szCs w:val="21"/>
        </w:rPr>
        <w:t xml:space="preserve"> in the city</w:t>
      </w:r>
      <w:r>
        <w:rPr>
          <w:rFonts w:ascii="Georgia" w:hAnsi="Georgia"/>
          <w:sz w:val="21"/>
          <w:szCs w:val="21"/>
        </w:rPr>
        <w:t xml:space="preserve"> and </w:t>
      </w:r>
      <w:r w:rsidR="004A684E">
        <w:rPr>
          <w:rFonts w:ascii="Georgia" w:hAnsi="Georgia"/>
          <w:sz w:val="21"/>
          <w:szCs w:val="21"/>
        </w:rPr>
        <w:t xml:space="preserve">the other </w:t>
      </w:r>
      <w:r w:rsidR="00AB60EA">
        <w:rPr>
          <w:rFonts w:ascii="Georgia" w:hAnsi="Georgia"/>
          <w:sz w:val="21"/>
          <w:szCs w:val="21"/>
        </w:rPr>
        <w:t>is on</w:t>
      </w:r>
      <w:r>
        <w:rPr>
          <w:rFonts w:ascii="Georgia" w:hAnsi="Georgia"/>
          <w:sz w:val="21"/>
          <w:szCs w:val="21"/>
        </w:rPr>
        <w:t xml:space="preserve"> a housing project</w:t>
      </w:r>
      <w:r w:rsidR="00471F9C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Pan</w:t>
      </w:r>
      <w:r w:rsidR="00471F9C" w:rsidRPr="009777AD">
        <w:rPr>
          <w:rFonts w:ascii="Georgia" w:hAnsi="Georgia"/>
          <w:sz w:val="21"/>
          <w:szCs w:val="21"/>
        </w:rPr>
        <w:t>l</w:t>
      </w:r>
      <w:r w:rsidR="003644D1" w:rsidRPr="009777AD">
        <w:rPr>
          <w:rFonts w:ascii="Georgia" w:hAnsi="Georgia"/>
          <w:sz w:val="21"/>
          <w:szCs w:val="21"/>
        </w:rPr>
        <w:t>ong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The projects are part of </w:t>
      </w:r>
      <w:r w:rsidR="000A2F83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Chinese government’s effort to transform Shenzhen into a global business center by 2025. </w:t>
      </w:r>
    </w:p>
    <w:p w14:paraId="4930617D" w14:textId="3EC29589" w:rsidR="00B56443" w:rsidRDefault="00B56443" w:rsidP="00A053F6">
      <w:pPr>
        <w:rPr>
          <w:rFonts w:ascii="Georgia" w:hAnsi="Georgia"/>
          <w:sz w:val="21"/>
          <w:szCs w:val="21"/>
        </w:rPr>
      </w:pPr>
    </w:p>
    <w:p w14:paraId="49EF6D54" w14:textId="760ABBCD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selected Potain cranes because they are the top tower cranes in the </w:t>
      </w:r>
      <w:proofErr w:type="gramStart"/>
      <w:r>
        <w:rPr>
          <w:rFonts w:ascii="Georgia" w:hAnsi="Georgia"/>
          <w:sz w:val="21"/>
          <w:szCs w:val="21"/>
        </w:rPr>
        <w:t>industry</w:t>
      </w:r>
      <w:proofErr w:type="gramEnd"/>
      <w:r>
        <w:rPr>
          <w:rFonts w:ascii="Georgia" w:hAnsi="Georgia"/>
          <w:sz w:val="21"/>
          <w:szCs w:val="21"/>
        </w:rPr>
        <w:t xml:space="preserve"> and we are fans of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’s </w:t>
      </w:r>
      <w:r w:rsidR="00DF1F36">
        <w:rPr>
          <w:rFonts w:ascii="Georgia" w:hAnsi="Georgia"/>
          <w:sz w:val="21"/>
          <w:szCs w:val="21"/>
        </w:rPr>
        <w:t xml:space="preserve">VVH </w:t>
      </w:r>
      <w:r w:rsidR="002D3DA3">
        <w:rPr>
          <w:rFonts w:ascii="Georgia" w:hAnsi="Georgia"/>
          <w:sz w:val="21"/>
          <w:szCs w:val="21"/>
        </w:rPr>
        <w:t>hydraulic luffing system</w:t>
      </w:r>
      <w:r w:rsidR="00A23133">
        <w:rPr>
          <w:rFonts w:ascii="Georgia" w:hAnsi="Georgia"/>
          <w:sz w:val="21"/>
          <w:szCs w:val="21"/>
        </w:rPr>
        <w:t xml:space="preserve">. </w:t>
      </w:r>
      <w:r w:rsidR="00B67DD8">
        <w:rPr>
          <w:rFonts w:ascii="Georgia" w:hAnsi="Georgia"/>
          <w:sz w:val="21"/>
          <w:szCs w:val="21"/>
        </w:rPr>
        <w:t>The crane</w:t>
      </w:r>
      <w:r w:rsidR="00A23133">
        <w:rPr>
          <w:rFonts w:ascii="Georgia" w:hAnsi="Georgia"/>
          <w:sz w:val="21"/>
          <w:szCs w:val="21"/>
        </w:rPr>
        <w:t xml:space="preserve"> has a short </w:t>
      </w:r>
      <w:r w:rsidR="000E4BD7">
        <w:rPr>
          <w:rFonts w:ascii="Georgia" w:hAnsi="Georgia"/>
          <w:sz w:val="21"/>
          <w:szCs w:val="21"/>
        </w:rPr>
        <w:t>out</w:t>
      </w:r>
      <w:r w:rsidR="00B67DD8">
        <w:rPr>
          <w:rFonts w:ascii="Georgia" w:hAnsi="Georgia"/>
          <w:sz w:val="21"/>
          <w:szCs w:val="21"/>
        </w:rPr>
        <w:t>-</w:t>
      </w:r>
      <w:r w:rsidR="000E4BD7">
        <w:rPr>
          <w:rFonts w:ascii="Georgia" w:hAnsi="Georgia"/>
          <w:sz w:val="21"/>
          <w:szCs w:val="21"/>
        </w:rPr>
        <w:t>of</w:t>
      </w:r>
      <w:r w:rsidR="00B67DD8">
        <w:rPr>
          <w:rFonts w:ascii="Georgia" w:hAnsi="Georgia"/>
          <w:sz w:val="21"/>
          <w:szCs w:val="21"/>
        </w:rPr>
        <w:t>-</w:t>
      </w:r>
      <w:r w:rsidR="000E4BD7">
        <w:rPr>
          <w:rFonts w:ascii="Georgia" w:hAnsi="Georgia"/>
          <w:sz w:val="21"/>
          <w:szCs w:val="21"/>
        </w:rPr>
        <w:t>service radius which makes it easy to work in tight spaces,</w:t>
      </w:r>
      <w:r w:rsidR="00B67DD8">
        <w:rPr>
          <w:rFonts w:ascii="Georgia" w:hAnsi="Georgia"/>
          <w:sz w:val="21"/>
          <w:szCs w:val="21"/>
        </w:rPr>
        <w:t xml:space="preserve"> such as downtown construction sites</w:t>
      </w:r>
      <w:r w:rsidR="004F157F">
        <w:rPr>
          <w:rFonts w:ascii="Georgia" w:hAnsi="Georgia"/>
          <w:sz w:val="21"/>
          <w:szCs w:val="21"/>
        </w:rPr>
        <w:t>,</w:t>
      </w:r>
      <w:r w:rsidR="004A684E">
        <w:rPr>
          <w:rFonts w:ascii="Georgia" w:hAnsi="Georgia"/>
          <w:sz w:val="21"/>
          <w:szCs w:val="21"/>
        </w:rPr>
        <w:t xml:space="preserve">” said Ma </w:t>
      </w:r>
      <w:proofErr w:type="spellStart"/>
      <w:r w:rsidR="004A684E">
        <w:rPr>
          <w:rFonts w:ascii="Georgia" w:hAnsi="Georgia"/>
          <w:sz w:val="21"/>
          <w:szCs w:val="21"/>
        </w:rPr>
        <w:t>Guihong</w:t>
      </w:r>
      <w:proofErr w:type="spellEnd"/>
      <w:r w:rsidR="004A684E">
        <w:rPr>
          <w:rFonts w:ascii="Georgia" w:hAnsi="Georgia"/>
          <w:sz w:val="21"/>
          <w:szCs w:val="21"/>
        </w:rPr>
        <w:t>, chief engineer, China Construction Seventh Engineering Division.</w:t>
      </w:r>
    </w:p>
    <w:p w14:paraId="50CC5D6D" w14:textId="77777777" w:rsidR="004A684E" w:rsidRDefault="004A684E" w:rsidP="00A053F6">
      <w:pPr>
        <w:rPr>
          <w:rFonts w:ascii="Georgia" w:hAnsi="Georgia"/>
          <w:sz w:val="21"/>
          <w:szCs w:val="21"/>
        </w:rPr>
      </w:pPr>
    </w:p>
    <w:p w14:paraId="7F533CE7" w14:textId="74C151EB" w:rsidR="00AE3483" w:rsidRDefault="00AE3483" w:rsidP="00AE3483">
      <w:pPr>
        <w:rPr>
          <w:rFonts w:ascii="Georgia" w:hAnsi="Georgia"/>
          <w:sz w:val="21"/>
          <w:szCs w:val="21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>Both MCH 175 cranes are new additions for China Construction Seventh Engineering Division and were deployed to the</w:t>
      </w:r>
      <w:r>
        <w:rPr>
          <w:rFonts w:ascii="Georgia" w:hAnsi="Georgia"/>
          <w:color w:val="000000" w:themeColor="text1"/>
          <w:sz w:val="21"/>
          <w:szCs w:val="21"/>
        </w:rPr>
        <w:t>ir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projects in early February. </w:t>
      </w:r>
      <w:r>
        <w:rPr>
          <w:rFonts w:ascii="Georgia" w:hAnsi="Georgia"/>
          <w:sz w:val="21"/>
          <w:szCs w:val="21"/>
        </w:rPr>
        <w:t xml:space="preserve">On the fire station project, the </w:t>
      </w:r>
      <w:r w:rsidR="001C32C3">
        <w:rPr>
          <w:rFonts w:ascii="Georgia" w:hAnsi="Georgia"/>
          <w:sz w:val="21"/>
          <w:szCs w:val="21"/>
        </w:rPr>
        <w:t xml:space="preserve">first </w:t>
      </w:r>
      <w:r>
        <w:rPr>
          <w:rFonts w:ascii="Georgia" w:hAnsi="Georgia"/>
          <w:sz w:val="21"/>
          <w:szCs w:val="21"/>
        </w:rPr>
        <w:t xml:space="preserve">MCH 175 works </w:t>
      </w:r>
      <w:r w:rsidR="000A2F83">
        <w:rPr>
          <w:rFonts w:ascii="Georgia" w:hAnsi="Georgia"/>
          <w:sz w:val="21"/>
          <w:szCs w:val="21"/>
        </w:rPr>
        <w:t>around</w:t>
      </w:r>
      <w:r w:rsidRPr="009777AD">
        <w:rPr>
          <w:rFonts w:ascii="Georgia" w:hAnsi="Georgia"/>
          <w:sz w:val="21"/>
          <w:szCs w:val="21"/>
        </w:rPr>
        <w:t xml:space="preserve"> 12 hours per day lifting</w:t>
      </w:r>
      <w:r>
        <w:rPr>
          <w:rFonts w:ascii="Georgia" w:hAnsi="Georgia"/>
          <w:sz w:val="21"/>
          <w:szCs w:val="21"/>
        </w:rPr>
        <w:t xml:space="preserve"> construction materials. Configured </w:t>
      </w:r>
      <w:r w:rsidRPr="009777AD">
        <w:rPr>
          <w:rFonts w:ascii="Georgia" w:hAnsi="Georgia"/>
          <w:sz w:val="21"/>
          <w:szCs w:val="21"/>
        </w:rPr>
        <w:t xml:space="preserve">with </w:t>
      </w:r>
      <w:r w:rsidR="00ED7221">
        <w:rPr>
          <w:rFonts w:ascii="Georgia" w:hAnsi="Georgia"/>
          <w:sz w:val="21"/>
          <w:szCs w:val="21"/>
        </w:rPr>
        <w:t xml:space="preserve">a </w:t>
      </w:r>
      <w:r w:rsidRPr="009777AD">
        <w:rPr>
          <w:rFonts w:ascii="Georgia" w:hAnsi="Georgia"/>
          <w:sz w:val="21"/>
          <w:szCs w:val="21"/>
        </w:rPr>
        <w:t>35</w:t>
      </w:r>
      <w:r>
        <w:rPr>
          <w:rFonts w:ascii="Georgia" w:hAnsi="Georgia"/>
          <w:sz w:val="21"/>
          <w:szCs w:val="21"/>
        </w:rPr>
        <w:t xml:space="preserve"> </w:t>
      </w:r>
      <w:r w:rsidRPr="009777AD">
        <w:rPr>
          <w:rFonts w:ascii="Georgia" w:hAnsi="Georgia"/>
          <w:sz w:val="21"/>
          <w:szCs w:val="21"/>
        </w:rPr>
        <w:t>m jib</w:t>
      </w:r>
      <w:r>
        <w:rPr>
          <w:rFonts w:ascii="Georgia" w:hAnsi="Georgia"/>
          <w:sz w:val="21"/>
          <w:szCs w:val="21"/>
        </w:rPr>
        <w:t xml:space="preserve"> length</w:t>
      </w:r>
      <w:r w:rsidR="00624809">
        <w:rPr>
          <w:rFonts w:ascii="Georgia" w:hAnsi="Georgia"/>
          <w:sz w:val="21"/>
          <w:szCs w:val="21"/>
        </w:rPr>
        <w:t xml:space="preserve"> and</w:t>
      </w:r>
      <w:r>
        <w:rPr>
          <w:rFonts w:ascii="Georgia" w:hAnsi="Georgia"/>
          <w:sz w:val="21"/>
          <w:szCs w:val="21"/>
        </w:rPr>
        <w:t xml:space="preserve"> at</w:t>
      </w:r>
      <w:r w:rsidR="00624809">
        <w:rPr>
          <w:rFonts w:ascii="Georgia" w:hAnsi="Georgia"/>
          <w:sz w:val="21"/>
          <w:szCs w:val="21"/>
        </w:rPr>
        <w:t xml:space="preserve"> an</w:t>
      </w:r>
      <w:r>
        <w:rPr>
          <w:rFonts w:ascii="Georgia" w:hAnsi="Georgia"/>
          <w:sz w:val="21"/>
          <w:szCs w:val="21"/>
        </w:rPr>
        <w:t xml:space="preserve"> 80 m working height, the MCH 175 is expected to remain on site until early 2021. </w:t>
      </w:r>
    </w:p>
    <w:p w14:paraId="3754762F" w14:textId="77777777" w:rsidR="00AE3483" w:rsidRDefault="00AE3483" w:rsidP="00AE3483">
      <w:pPr>
        <w:rPr>
          <w:rFonts w:ascii="Georgia" w:hAnsi="Georgia"/>
          <w:sz w:val="21"/>
          <w:szCs w:val="21"/>
        </w:rPr>
      </w:pPr>
    </w:p>
    <w:p w14:paraId="3E46C41D" w14:textId="523B2F0D" w:rsidR="00AE3483" w:rsidRDefault="00AE3483" w:rsidP="00AE3483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On the housing project</w:t>
      </w:r>
      <w:r w:rsidR="001C53D1">
        <w:rPr>
          <w:rFonts w:ascii="Georgia" w:hAnsi="Georgia"/>
          <w:sz w:val="21"/>
          <w:szCs w:val="21"/>
        </w:rPr>
        <w:t xml:space="preserve">, </w:t>
      </w:r>
      <w:r>
        <w:rPr>
          <w:rFonts w:ascii="Georgia" w:hAnsi="Georgia"/>
          <w:sz w:val="21"/>
          <w:szCs w:val="21"/>
        </w:rPr>
        <w:t>the</w:t>
      </w:r>
      <w:r w:rsidR="001C32C3">
        <w:rPr>
          <w:rFonts w:ascii="Georgia" w:hAnsi="Georgia"/>
          <w:sz w:val="21"/>
          <w:szCs w:val="21"/>
        </w:rPr>
        <w:t xml:space="preserve"> second</w:t>
      </w:r>
      <w:r>
        <w:rPr>
          <w:rFonts w:ascii="Georgia" w:hAnsi="Georgia"/>
          <w:sz w:val="21"/>
          <w:szCs w:val="21"/>
        </w:rPr>
        <w:t xml:space="preserve"> MCH 175 works</w:t>
      </w:r>
      <w:r w:rsidR="000A2F83">
        <w:rPr>
          <w:rFonts w:ascii="Georgia" w:hAnsi="Georgia"/>
          <w:sz w:val="21"/>
          <w:szCs w:val="21"/>
        </w:rPr>
        <w:t xml:space="preserve"> around</w:t>
      </w:r>
      <w:r>
        <w:rPr>
          <w:rFonts w:ascii="Georgia" w:hAnsi="Georgia"/>
          <w:sz w:val="21"/>
          <w:szCs w:val="21"/>
        </w:rPr>
        <w:t xml:space="preserve"> </w:t>
      </w:r>
      <w:r w:rsidRPr="009777AD">
        <w:rPr>
          <w:rFonts w:ascii="Georgia" w:hAnsi="Georgia"/>
          <w:sz w:val="21"/>
          <w:szCs w:val="21"/>
        </w:rPr>
        <w:t xml:space="preserve">16 hours per day </w:t>
      </w:r>
      <w:r>
        <w:rPr>
          <w:rFonts w:ascii="Georgia" w:hAnsi="Georgia"/>
          <w:sz w:val="21"/>
          <w:szCs w:val="21"/>
        </w:rPr>
        <w:t>lifting construction materials</w:t>
      </w:r>
      <w:r w:rsidR="00F1688A">
        <w:rPr>
          <w:rFonts w:ascii="Georgia" w:hAnsi="Georgia"/>
          <w:sz w:val="21"/>
          <w:szCs w:val="21"/>
        </w:rPr>
        <w:t>, including</w:t>
      </w:r>
      <w:r>
        <w:rPr>
          <w:rFonts w:ascii="Georgia" w:hAnsi="Georgia"/>
          <w:sz w:val="21"/>
          <w:szCs w:val="21"/>
        </w:rPr>
        <w:t xml:space="preserve"> rebar. Configured with </w:t>
      </w:r>
      <w:r w:rsidR="00F1688A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35 m jib </w:t>
      </w:r>
      <w:r w:rsidR="00F1688A">
        <w:rPr>
          <w:rFonts w:ascii="Georgia" w:hAnsi="Georgia"/>
          <w:sz w:val="21"/>
          <w:szCs w:val="21"/>
        </w:rPr>
        <w:t>and</w:t>
      </w:r>
      <w:r>
        <w:rPr>
          <w:rFonts w:ascii="Georgia" w:hAnsi="Georgia"/>
          <w:sz w:val="21"/>
          <w:szCs w:val="21"/>
        </w:rPr>
        <w:t xml:space="preserve"> at </w:t>
      </w:r>
      <w:r w:rsidR="00F1688A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>130 m working height, th</w:t>
      </w:r>
      <w:r w:rsidR="00DB10AB">
        <w:rPr>
          <w:rFonts w:ascii="Georgia" w:hAnsi="Georgia"/>
          <w:sz w:val="21"/>
          <w:szCs w:val="21"/>
        </w:rPr>
        <w:t>is</w:t>
      </w:r>
      <w:r w:rsidR="001B4BE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MCH 175 is also expected to remain on site until early 2021. </w:t>
      </w:r>
    </w:p>
    <w:p w14:paraId="5C46F6D9" w14:textId="77777777" w:rsidR="00AE3483" w:rsidRDefault="00AE3483" w:rsidP="00A053F6">
      <w:pPr>
        <w:rPr>
          <w:rFonts w:ascii="Georgia" w:hAnsi="Georgia"/>
          <w:color w:val="000000" w:themeColor="text1"/>
          <w:sz w:val="21"/>
          <w:szCs w:val="21"/>
        </w:rPr>
      </w:pPr>
    </w:p>
    <w:p w14:paraId="57A26482" w14:textId="27C0483A" w:rsidR="00780880" w:rsidRDefault="000A5999" w:rsidP="00A053F6">
      <w:pPr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>O</w:t>
      </w:r>
      <w:r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ne of the MCH 175’s standout features is its VVH hydraulic luffing technology for raising and lowering the jib. This innovative feature moves the jib from horizontal to 87° in less than two minutes</w:t>
      </w:r>
      <w:r w:rsidR="001F4865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, for faster work </w:t>
      </w:r>
      <w:r w:rsidR="00780880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on site</w:t>
      </w:r>
      <w:r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. The design also eliminates the need for luffing ropes, which saves on assembly time. </w:t>
      </w:r>
    </w:p>
    <w:p w14:paraId="11D1D691" w14:textId="77777777" w:rsidR="00780880" w:rsidRDefault="00780880" w:rsidP="00A053F6">
      <w:pPr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</w:pPr>
    </w:p>
    <w:p w14:paraId="065C77EB" w14:textId="03205AE6" w:rsidR="004A684E" w:rsidRDefault="000A5999" w:rsidP="00A053F6">
      <w:pPr>
        <w:rPr>
          <w:rFonts w:ascii="Georgia" w:hAnsi="Georgia"/>
          <w:sz w:val="21"/>
          <w:szCs w:val="21"/>
        </w:rPr>
      </w:pPr>
      <w:r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To further reduce on-site assembly time, the crane’s hydraulics are pre-connected at the factory, allowing contractors to get to work faster</w:t>
      </w:r>
      <w:r w:rsidR="00780880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, while</w:t>
      </w:r>
      <w:r w:rsidR="0060739A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 the</w:t>
      </w:r>
      <w:r w:rsidR="00DB10AB">
        <w:rPr>
          <w:rFonts w:ascii="Georgia" w:hAnsi="Georgia"/>
          <w:color w:val="000000" w:themeColor="text1"/>
          <w:sz w:val="21"/>
          <w:szCs w:val="21"/>
        </w:rPr>
        <w:t xml:space="preserve"> unique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hydraulic cylinder</w:t>
      </w:r>
      <w:r w:rsidR="00DC494E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390752">
        <w:rPr>
          <w:rFonts w:ascii="Georgia" w:hAnsi="Georgia"/>
          <w:color w:val="000000" w:themeColor="text1"/>
          <w:sz w:val="21"/>
          <w:szCs w:val="21"/>
        </w:rPr>
        <w:t>that powers</w:t>
      </w:r>
      <w:r w:rsidR="00DC494E">
        <w:rPr>
          <w:rFonts w:ascii="Georgia" w:hAnsi="Georgia"/>
          <w:color w:val="000000" w:themeColor="text1"/>
          <w:sz w:val="21"/>
          <w:szCs w:val="21"/>
        </w:rPr>
        <w:t xml:space="preserve"> the luffing motion</w:t>
      </w:r>
      <w:r w:rsidR="00390752">
        <w:rPr>
          <w:rFonts w:ascii="Georgia" w:hAnsi="Georgia"/>
          <w:color w:val="000000" w:themeColor="text1"/>
          <w:sz w:val="21"/>
          <w:szCs w:val="21"/>
        </w:rPr>
        <w:t xml:space="preserve"> offers lower e</w:t>
      </w:r>
      <w:r w:rsidR="00DC494E">
        <w:rPr>
          <w:rFonts w:ascii="Georgia" w:hAnsi="Georgia"/>
          <w:color w:val="000000" w:themeColor="text1"/>
          <w:sz w:val="21"/>
          <w:szCs w:val="21"/>
        </w:rPr>
        <w:t>nergy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consumption</w:t>
      </w:r>
      <w:r w:rsidR="00DC494E">
        <w:rPr>
          <w:rFonts w:ascii="Georgia" w:hAnsi="Georgia"/>
          <w:color w:val="000000" w:themeColor="text1"/>
          <w:sz w:val="21"/>
          <w:szCs w:val="21"/>
        </w:rPr>
        <w:t xml:space="preserve"> than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conventional luffing </w:t>
      </w:r>
      <w:r w:rsidR="00575759">
        <w:rPr>
          <w:rFonts w:ascii="Georgia" w:hAnsi="Georgia"/>
          <w:color w:val="000000" w:themeColor="text1"/>
          <w:sz w:val="21"/>
          <w:szCs w:val="21"/>
        </w:rPr>
        <w:t>jib cranes. This means it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requires a smaller generator</w:t>
      </w:r>
      <w:r w:rsidR="00575759">
        <w:rPr>
          <w:rFonts w:ascii="Georgia" w:hAnsi="Georgia"/>
          <w:color w:val="000000" w:themeColor="text1"/>
          <w:sz w:val="21"/>
          <w:szCs w:val="21"/>
        </w:rPr>
        <w:t>,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lower</w:t>
      </w:r>
      <w:r w:rsidR="00575759">
        <w:rPr>
          <w:rFonts w:ascii="Georgia" w:hAnsi="Georgia"/>
          <w:color w:val="000000" w:themeColor="text1"/>
          <w:sz w:val="21"/>
          <w:szCs w:val="21"/>
        </w:rPr>
        <w:t>ing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costs</w:t>
      </w:r>
      <w:r w:rsidR="00575759">
        <w:rPr>
          <w:rFonts w:ascii="Georgia" w:hAnsi="Georgia"/>
          <w:color w:val="000000" w:themeColor="text1"/>
          <w:sz w:val="21"/>
          <w:szCs w:val="21"/>
        </w:rPr>
        <w:t xml:space="preserve"> for owners. </w:t>
      </w:r>
    </w:p>
    <w:p w14:paraId="58BFC49B" w14:textId="0637052C" w:rsidR="006C6D0A" w:rsidRDefault="00020ECB" w:rsidP="004A684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5CAE78F9" w14:textId="77777777" w:rsidR="00020ECB" w:rsidRDefault="001C53D1" w:rsidP="00020ECB">
      <w:pPr>
        <w:rPr>
          <w:rFonts w:ascii="Georgia" w:hAnsi="Georgia"/>
          <w:color w:val="000000" w:themeColor="text1"/>
          <w:sz w:val="21"/>
          <w:szCs w:val="21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>The MCH 175 has a maximum capacity of 10 t</w:t>
      </w:r>
      <w:r w:rsidR="000A2F83">
        <w:rPr>
          <w:rFonts w:ascii="Georgia" w:hAnsi="Georgia"/>
          <w:color w:val="000000" w:themeColor="text1"/>
          <w:sz w:val="21"/>
          <w:szCs w:val="21"/>
        </w:rPr>
        <w:t>;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maximum radius of 55 m</w:t>
      </w:r>
      <w:r w:rsidR="000A2F83">
        <w:rPr>
          <w:rFonts w:ascii="Georgia" w:hAnsi="Georgia"/>
          <w:color w:val="000000" w:themeColor="text1"/>
          <w:sz w:val="21"/>
          <w:szCs w:val="21"/>
        </w:rPr>
        <w:t>;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and maximum tip capacity of 1.5 t. </w:t>
      </w:r>
    </w:p>
    <w:p w14:paraId="0B3E427B" w14:textId="77777777" w:rsidR="00020ECB" w:rsidRDefault="00020ECB" w:rsidP="00020ECB">
      <w:pPr>
        <w:rPr>
          <w:rFonts w:ascii="Georgia" w:hAnsi="Georgia"/>
          <w:color w:val="000000" w:themeColor="text1"/>
          <w:sz w:val="21"/>
          <w:szCs w:val="21"/>
        </w:rPr>
      </w:pPr>
    </w:p>
    <w:p w14:paraId="253403B9" w14:textId="77777777" w:rsidR="007C421C" w:rsidRDefault="006C6D0A" w:rsidP="007C421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China Construction Seventh Engineering Division offers engineering and construction for housing, infrastructure and municipal public projects, and is a subsidiary of the government-owned China</w:t>
      </w:r>
      <w:r w:rsidR="007C421C">
        <w:rPr>
          <w:rFonts w:ascii="Georgia" w:hAnsi="Georgia"/>
          <w:sz w:val="21"/>
          <w:szCs w:val="21"/>
        </w:rPr>
        <w:t xml:space="preserve"> </w:t>
      </w:r>
    </w:p>
    <w:p w14:paraId="56806D7B" w14:textId="77777777" w:rsidR="007C421C" w:rsidRDefault="007C421C" w:rsidP="007C421C">
      <w:pPr>
        <w:rPr>
          <w:rFonts w:ascii="Georgia" w:hAnsi="Georgia"/>
          <w:sz w:val="21"/>
          <w:szCs w:val="21"/>
        </w:rPr>
      </w:pPr>
    </w:p>
    <w:p w14:paraId="687F9FF0" w14:textId="577FA241" w:rsidR="001C53D1" w:rsidRPr="007C421C" w:rsidRDefault="006C6D0A" w:rsidP="007C421C">
      <w:pPr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State Construction Engineering Corporation. </w:t>
      </w:r>
    </w:p>
    <w:p w14:paraId="16F09F1B" w14:textId="54706B10" w:rsidR="001C53D1" w:rsidRDefault="001C53D1" w:rsidP="00603DFF">
      <w:pPr>
        <w:rPr>
          <w:rFonts w:ascii="Georgia" w:hAnsi="Georgia"/>
          <w:color w:val="000000" w:themeColor="text1"/>
          <w:sz w:val="21"/>
          <w:szCs w:val="21"/>
        </w:rPr>
      </w:pPr>
    </w:p>
    <w:p w14:paraId="4FF0781D" w14:textId="7C80E7CB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D86482">
        <w:rPr>
          <w:rFonts w:ascii="Georgia" w:hAnsi="Georgia" w:cs="Georgia"/>
          <w:sz w:val="21"/>
          <w:szCs w:val="21"/>
        </w:rPr>
        <w:t>crane</w:t>
      </w:r>
      <w:r w:rsidR="00A053F6">
        <w:rPr>
          <w:rFonts w:ascii="Georgia" w:hAnsi="Georgia" w:cs="Georgia"/>
          <w:sz w:val="21"/>
          <w:szCs w:val="21"/>
        </w:rPr>
        <w:t>, click</w:t>
      </w:r>
      <w:r w:rsidR="006C6D0A">
        <w:rPr>
          <w:rFonts w:ascii="Georgia" w:hAnsi="Georgia" w:cs="Georgia"/>
          <w:sz w:val="21"/>
          <w:szCs w:val="21"/>
        </w:rPr>
        <w:t xml:space="preserve"> </w:t>
      </w:r>
      <w:hyperlink r:id="rId12" w:history="1">
        <w:r w:rsidR="006C6D0A" w:rsidRPr="00FB08B1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6C6D0A">
        <w:rPr>
          <w:rFonts w:ascii="Georgia" w:hAnsi="Georgia" w:cs="Georgia"/>
          <w:sz w:val="21"/>
          <w:szCs w:val="21"/>
        </w:rPr>
        <w:t>.</w:t>
      </w:r>
      <w:r w:rsidR="00A053F6">
        <w:rPr>
          <w:rFonts w:ascii="Georgia" w:hAnsi="Georgia" w:cs="Georgia"/>
          <w:sz w:val="21"/>
          <w:szCs w:val="21"/>
        </w:rPr>
        <w:t xml:space="preserve">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691A562A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</w:t>
      </w:r>
      <w:r w:rsidR="00B7137F">
        <w:rPr>
          <w:rFonts w:ascii="Verdana" w:hAnsi="Verdana"/>
          <w:b/>
          <w:color w:val="41525C"/>
          <w:sz w:val="18"/>
          <w:szCs w:val="18"/>
        </w:rPr>
        <w:t>y</w:t>
      </w:r>
      <w:r>
        <w:rPr>
          <w:rFonts w:ascii="Verdana" w:hAnsi="Verdana"/>
          <w:b/>
          <w:color w:val="41525C"/>
          <w:sz w:val="18"/>
          <w:szCs w:val="18"/>
        </w:rPr>
        <w:t>stal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2C7792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163EB161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>The Manitowoc Company, Inc. (“Manitowoc”) was founded in 1902 and has over a 11</w:t>
      </w:r>
      <w:r w:rsidR="00A73D9E">
        <w:rPr>
          <w:rFonts w:ascii="Verdana" w:hAnsi="Verdana"/>
          <w:color w:val="595959"/>
          <w:sz w:val="18"/>
          <w:szCs w:val="18"/>
        </w:rPr>
        <w:t>7</w:t>
      </w:r>
      <w:r w:rsidRPr="00A9070C">
        <w:rPr>
          <w:rFonts w:ascii="Verdana" w:hAnsi="Verdana"/>
          <w:color w:val="595959"/>
          <w:sz w:val="18"/>
          <w:szCs w:val="18"/>
        </w:rPr>
        <w:t>-year tradition of providing high-quality, customer-focused products and support services to its markets and its 201</w:t>
      </w:r>
      <w:r w:rsidR="00A73D9E">
        <w:rPr>
          <w:rFonts w:ascii="Verdana" w:hAnsi="Verdana"/>
          <w:color w:val="595959"/>
          <w:sz w:val="18"/>
          <w:szCs w:val="18"/>
        </w:rPr>
        <w:t>9</w:t>
      </w:r>
      <w:r w:rsidRPr="00A9070C">
        <w:rPr>
          <w:rFonts w:ascii="Verdana" w:hAnsi="Verdana"/>
          <w:color w:val="595959"/>
          <w:sz w:val="18"/>
          <w:szCs w:val="18"/>
        </w:rPr>
        <w:t xml:space="preserve"> net sales were approximately $1.8</w:t>
      </w:r>
      <w:r w:rsidR="00A73D9E">
        <w:rPr>
          <w:rFonts w:ascii="Verdana" w:hAnsi="Verdana"/>
          <w:color w:val="595959"/>
          <w:sz w:val="18"/>
          <w:szCs w:val="18"/>
        </w:rPr>
        <w:t>3</w:t>
      </w:r>
      <w:r w:rsidRPr="00A9070C">
        <w:rPr>
          <w:rFonts w:ascii="Verdana" w:hAnsi="Verdana"/>
          <w:color w:val="595959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Potain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Shuttlelift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2C7792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020ECB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806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3AE70" w14:textId="77777777" w:rsidR="002C7792" w:rsidRDefault="002C7792">
      <w:r>
        <w:separator/>
      </w:r>
    </w:p>
  </w:endnote>
  <w:endnote w:type="continuationSeparator" w:id="0">
    <w:p w14:paraId="2EA9F7C9" w14:textId="77777777" w:rsidR="002C7792" w:rsidRDefault="002C7792">
      <w:r>
        <w:continuationSeparator/>
      </w:r>
    </w:p>
  </w:endnote>
  <w:endnote w:type="continuationNotice" w:id="1">
    <w:p w14:paraId="3E124284" w14:textId="77777777" w:rsidR="002C7792" w:rsidRDefault="002C7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A1E2" w14:textId="77777777" w:rsidR="002C7792" w:rsidRDefault="002C7792">
      <w:r>
        <w:separator/>
      </w:r>
    </w:p>
  </w:footnote>
  <w:footnote w:type="continuationSeparator" w:id="0">
    <w:p w14:paraId="4AF4D653" w14:textId="77777777" w:rsidR="002C7792" w:rsidRDefault="002C7792">
      <w:r>
        <w:continuationSeparator/>
      </w:r>
    </w:p>
  </w:footnote>
  <w:footnote w:type="continuationNotice" w:id="1">
    <w:p w14:paraId="7DB40770" w14:textId="77777777" w:rsidR="002C7792" w:rsidRDefault="002C7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E129" w14:textId="1D90861D" w:rsidR="00D27BF7" w:rsidRPr="00D27BF7" w:rsidRDefault="008B2742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Potain MCH 175 supports construction in China</w:t>
    </w:r>
  </w:p>
  <w:p w14:paraId="4E6ACF09" w14:textId="0F29CC15" w:rsidR="00B631D6" w:rsidRDefault="008B2742" w:rsidP="002D76E1">
    <w:pPr>
      <w:spacing w:line="276" w:lineRule="auto"/>
    </w:pPr>
    <w:r w:rsidRPr="000A2F83">
      <w:rPr>
        <w:rFonts w:ascii="Verdana" w:hAnsi="Verdana"/>
        <w:color w:val="41525C"/>
        <w:sz w:val="18"/>
        <w:szCs w:val="18"/>
      </w:rPr>
      <w:t xml:space="preserve">August </w:t>
    </w:r>
    <w:r w:rsidR="000A2F83" w:rsidRPr="000A2F83">
      <w:rPr>
        <w:rFonts w:ascii="Verdana" w:hAnsi="Verdana"/>
        <w:color w:val="41525C"/>
        <w:sz w:val="18"/>
        <w:szCs w:val="18"/>
      </w:rPr>
      <w:t>2</w:t>
    </w:r>
    <w:r w:rsidR="00AF3F2B">
      <w:rPr>
        <w:rFonts w:ascii="Verdana" w:hAnsi="Verdana"/>
        <w:color w:val="41525C"/>
        <w:sz w:val="18"/>
        <w:szCs w:val="18"/>
      </w:rPr>
      <w:t>6</w:t>
    </w:r>
    <w:r w:rsidR="00B26DD1" w:rsidRPr="000A2F83">
      <w:rPr>
        <w:rFonts w:ascii="Verdana" w:hAnsi="Verdana"/>
        <w:color w:val="41525C"/>
        <w:sz w:val="18"/>
        <w:szCs w:val="18"/>
      </w:rPr>
      <w:t>,</w:t>
    </w:r>
    <w:r w:rsidR="42A7BE30" w:rsidRPr="000A2F83">
      <w:rPr>
        <w:rFonts w:ascii="Verdana" w:hAnsi="Verdana"/>
        <w:color w:val="41525C"/>
        <w:sz w:val="18"/>
        <w:szCs w:val="18"/>
      </w:rPr>
      <w:t xml:space="preserve"> 20</w:t>
    </w:r>
    <w:r w:rsidR="005B54A1" w:rsidRPr="000A2F83">
      <w:rPr>
        <w:rFonts w:ascii="Verdana" w:hAnsi="Verdana"/>
        <w:color w:val="41525C"/>
        <w:sz w:val="18"/>
        <w:szCs w:val="18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619A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0ECB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2D88"/>
    <w:rsid w:val="000A2F83"/>
    <w:rsid w:val="000A5999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C7865"/>
    <w:rsid w:val="000D4963"/>
    <w:rsid w:val="000D5C73"/>
    <w:rsid w:val="000D6A9B"/>
    <w:rsid w:val="000D7310"/>
    <w:rsid w:val="000E0422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2AD8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302A"/>
    <w:rsid w:val="001B3B65"/>
    <w:rsid w:val="001B3C35"/>
    <w:rsid w:val="001B46FF"/>
    <w:rsid w:val="001B4BE6"/>
    <w:rsid w:val="001B54D3"/>
    <w:rsid w:val="001C0797"/>
    <w:rsid w:val="001C17D7"/>
    <w:rsid w:val="001C17EC"/>
    <w:rsid w:val="001C1EAE"/>
    <w:rsid w:val="001C32C3"/>
    <w:rsid w:val="001C3608"/>
    <w:rsid w:val="001C536D"/>
    <w:rsid w:val="001C53D1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29B9"/>
    <w:rsid w:val="001E4088"/>
    <w:rsid w:val="001E7EB7"/>
    <w:rsid w:val="001F0832"/>
    <w:rsid w:val="001F1DCC"/>
    <w:rsid w:val="001F2A82"/>
    <w:rsid w:val="001F43A0"/>
    <w:rsid w:val="001F452D"/>
    <w:rsid w:val="001F4865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4732A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486A"/>
    <w:rsid w:val="00275337"/>
    <w:rsid w:val="002753ED"/>
    <w:rsid w:val="0027658A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3FEA"/>
    <w:rsid w:val="002A4743"/>
    <w:rsid w:val="002A4D09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7792"/>
    <w:rsid w:val="002D1C44"/>
    <w:rsid w:val="002D3DA3"/>
    <w:rsid w:val="002D7394"/>
    <w:rsid w:val="002D76E1"/>
    <w:rsid w:val="002E0C7D"/>
    <w:rsid w:val="002E2756"/>
    <w:rsid w:val="002E41F1"/>
    <w:rsid w:val="002E61D0"/>
    <w:rsid w:val="002E793B"/>
    <w:rsid w:val="002F1837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7012D"/>
    <w:rsid w:val="00373196"/>
    <w:rsid w:val="00373DC1"/>
    <w:rsid w:val="00376C8C"/>
    <w:rsid w:val="0038058D"/>
    <w:rsid w:val="00382D56"/>
    <w:rsid w:val="00386623"/>
    <w:rsid w:val="0038729D"/>
    <w:rsid w:val="00387943"/>
    <w:rsid w:val="00390752"/>
    <w:rsid w:val="00391744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16083"/>
    <w:rsid w:val="004200E9"/>
    <w:rsid w:val="004205C6"/>
    <w:rsid w:val="004211A1"/>
    <w:rsid w:val="00421B87"/>
    <w:rsid w:val="00422497"/>
    <w:rsid w:val="00422FCF"/>
    <w:rsid w:val="0042479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67279"/>
    <w:rsid w:val="00471618"/>
    <w:rsid w:val="00471F9C"/>
    <w:rsid w:val="00472E66"/>
    <w:rsid w:val="00474F44"/>
    <w:rsid w:val="00480883"/>
    <w:rsid w:val="00481AAB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AC1"/>
    <w:rsid w:val="004B4DC2"/>
    <w:rsid w:val="004B68B6"/>
    <w:rsid w:val="004C09CA"/>
    <w:rsid w:val="004C0F9F"/>
    <w:rsid w:val="004C12E5"/>
    <w:rsid w:val="004C18A1"/>
    <w:rsid w:val="004C19E9"/>
    <w:rsid w:val="004C2A7E"/>
    <w:rsid w:val="004C5AAF"/>
    <w:rsid w:val="004C67F7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157F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5E32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0A0"/>
    <w:rsid w:val="005655CC"/>
    <w:rsid w:val="0056789C"/>
    <w:rsid w:val="00575759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71B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83"/>
    <w:rsid w:val="00603DFF"/>
    <w:rsid w:val="006049C2"/>
    <w:rsid w:val="0060739A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809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2309"/>
    <w:rsid w:val="0065569C"/>
    <w:rsid w:val="00655A52"/>
    <w:rsid w:val="006560C5"/>
    <w:rsid w:val="006577DE"/>
    <w:rsid w:val="00662B6F"/>
    <w:rsid w:val="00664A44"/>
    <w:rsid w:val="00665366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02D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0880"/>
    <w:rsid w:val="00781CF5"/>
    <w:rsid w:val="00781D4C"/>
    <w:rsid w:val="00785AB3"/>
    <w:rsid w:val="0078732C"/>
    <w:rsid w:val="00787627"/>
    <w:rsid w:val="0079198C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39A8"/>
    <w:rsid w:val="007C421C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4C98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742"/>
    <w:rsid w:val="008B2A65"/>
    <w:rsid w:val="008B327F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D7988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505"/>
    <w:rsid w:val="009F504C"/>
    <w:rsid w:val="009F5917"/>
    <w:rsid w:val="00A02582"/>
    <w:rsid w:val="00A05106"/>
    <w:rsid w:val="00A053F6"/>
    <w:rsid w:val="00A06DE5"/>
    <w:rsid w:val="00A07C63"/>
    <w:rsid w:val="00A07F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3C0F"/>
    <w:rsid w:val="00A97AE0"/>
    <w:rsid w:val="00AA2E6E"/>
    <w:rsid w:val="00AA392F"/>
    <w:rsid w:val="00AA72CF"/>
    <w:rsid w:val="00AA7D34"/>
    <w:rsid w:val="00AB04EA"/>
    <w:rsid w:val="00AB46AD"/>
    <w:rsid w:val="00AB60EA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483"/>
    <w:rsid w:val="00AE392A"/>
    <w:rsid w:val="00AE4CD1"/>
    <w:rsid w:val="00AE572F"/>
    <w:rsid w:val="00AE5856"/>
    <w:rsid w:val="00AF17EC"/>
    <w:rsid w:val="00AF21CF"/>
    <w:rsid w:val="00AF3F2B"/>
    <w:rsid w:val="00AF404D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1ADD"/>
    <w:rsid w:val="00B62726"/>
    <w:rsid w:val="00B62A7A"/>
    <w:rsid w:val="00B631D6"/>
    <w:rsid w:val="00B67DD8"/>
    <w:rsid w:val="00B701ED"/>
    <w:rsid w:val="00B708D1"/>
    <w:rsid w:val="00B7137F"/>
    <w:rsid w:val="00B747DC"/>
    <w:rsid w:val="00B80C6E"/>
    <w:rsid w:val="00B83938"/>
    <w:rsid w:val="00B84C4F"/>
    <w:rsid w:val="00B84E34"/>
    <w:rsid w:val="00B8754B"/>
    <w:rsid w:val="00B915CA"/>
    <w:rsid w:val="00B92DA8"/>
    <w:rsid w:val="00B945AA"/>
    <w:rsid w:val="00B946BE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C98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FE2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29F7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86482"/>
    <w:rsid w:val="00D92D35"/>
    <w:rsid w:val="00D92D90"/>
    <w:rsid w:val="00D936B8"/>
    <w:rsid w:val="00D9635A"/>
    <w:rsid w:val="00D97CAD"/>
    <w:rsid w:val="00DA4229"/>
    <w:rsid w:val="00DA7126"/>
    <w:rsid w:val="00DB06DC"/>
    <w:rsid w:val="00DB0C19"/>
    <w:rsid w:val="00DB10AB"/>
    <w:rsid w:val="00DB3B04"/>
    <w:rsid w:val="00DB5A7A"/>
    <w:rsid w:val="00DC0673"/>
    <w:rsid w:val="00DC21A5"/>
    <w:rsid w:val="00DC2E6A"/>
    <w:rsid w:val="00DC35C5"/>
    <w:rsid w:val="00DC3691"/>
    <w:rsid w:val="00DC470E"/>
    <w:rsid w:val="00DC494E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5CF0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221"/>
    <w:rsid w:val="00ED78D7"/>
    <w:rsid w:val="00ED7CE3"/>
    <w:rsid w:val="00EE0110"/>
    <w:rsid w:val="00EE09B9"/>
    <w:rsid w:val="00EE22EF"/>
    <w:rsid w:val="00EE3D7D"/>
    <w:rsid w:val="00EE4577"/>
    <w:rsid w:val="00EE7027"/>
    <w:rsid w:val="00EF079D"/>
    <w:rsid w:val="00F05CD5"/>
    <w:rsid w:val="00F1425A"/>
    <w:rsid w:val="00F15FE1"/>
    <w:rsid w:val="00F1688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28CA"/>
    <w:rsid w:val="00F4696A"/>
    <w:rsid w:val="00F47B46"/>
    <w:rsid w:val="00F514B6"/>
    <w:rsid w:val="00F5272F"/>
    <w:rsid w:val="00F527A5"/>
    <w:rsid w:val="00F550A7"/>
    <w:rsid w:val="00F551F2"/>
    <w:rsid w:val="00F56577"/>
    <w:rsid w:val="00F56C2B"/>
    <w:rsid w:val="00F63FE1"/>
    <w:rsid w:val="00F6482E"/>
    <w:rsid w:val="00F653E0"/>
    <w:rsid w:val="00F67AFB"/>
    <w:rsid w:val="00F70BFC"/>
    <w:rsid w:val="00F73A6A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3219"/>
    <w:rsid w:val="00FD544B"/>
    <w:rsid w:val="00FE4B51"/>
    <w:rsid w:val="00FE4B5A"/>
    <w:rsid w:val="00FF412B"/>
    <w:rsid w:val="00FF6156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h-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73C5-27AE-4B91-81D1-1074E371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09D1D-ADA0-4A32-B559-402B12ADF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12</cp:revision>
  <cp:lastPrinted>2014-03-31T14:21:00Z</cp:lastPrinted>
  <dcterms:created xsi:type="dcterms:W3CDTF">2020-08-05T14:19:00Z</dcterms:created>
  <dcterms:modified xsi:type="dcterms:W3CDTF">2020-08-27T15:04:00Z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